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7" w:rsidRDefault="008A1270" w:rsidP="008A1270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4044021" cy="9931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spective_zeilbo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469" cy="993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157" w:rsidSect="0052755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70"/>
    <w:rsid w:val="00527557"/>
    <w:rsid w:val="00847E80"/>
    <w:rsid w:val="008A1270"/>
    <w:rsid w:val="00B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Overmars, P (Paul) (Online Specialist)</dc:creator>
  <cp:lastModifiedBy>Overmars, P (Paul) (Online Specialist)</cp:lastModifiedBy>
  <cp:revision>3</cp:revision>
  <cp:lastPrinted>2016-05-09T11:52:00Z</cp:lastPrinted>
  <dcterms:created xsi:type="dcterms:W3CDTF">2016-05-09T11:47:00Z</dcterms:created>
  <dcterms:modified xsi:type="dcterms:W3CDTF">2016-05-09T11:58:00Z</dcterms:modified>
</cp:coreProperties>
</file>